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14EBA" w:rsidRDefault="007C38C2" w14:paraId="2729B191" wp14:textId="77777777">
      <w:pPr>
        <w:jc w:val="center"/>
        <w:rPr>
          <w:rFonts w:ascii="Arial" w:hAnsi="Arial" w:eastAsia="Arial" w:cs="Arial"/>
        </w:rPr>
      </w:pPr>
      <w:r>
        <w:rPr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sz w:val="28"/>
          <w:szCs w:val="28"/>
          <w:u w:val="single"/>
        </w:rPr>
        <w:t>Capenhurst and Ledsham Parish Council</w:t>
      </w:r>
    </w:p>
    <w:p xmlns:wp14="http://schemas.microsoft.com/office/word/2010/wordml" w:rsidR="00514EBA" w:rsidRDefault="007C38C2" w14:paraId="13B5E766" wp14:textId="3A24D814">
      <w:pPr>
        <w:jc w:val="center"/>
        <w:rPr>
          <w:rFonts w:ascii="Arial" w:hAnsi="Arial" w:eastAsia="Arial" w:cs="Arial"/>
        </w:rPr>
      </w:pPr>
      <w:r w:rsidRPr="7CDE38A5" w:rsidR="0F63D603">
        <w:rPr>
          <w:rFonts w:ascii="Arial" w:hAnsi="Arial" w:eastAsia="Arial" w:cs="Arial"/>
          <w:b w:val="1"/>
          <w:bCs w:val="1"/>
          <w:sz w:val="28"/>
          <w:szCs w:val="28"/>
          <w:u w:val="single"/>
        </w:rPr>
        <w:t xml:space="preserve">Minutes </w:t>
      </w:r>
      <w:r w:rsidRPr="7CDE38A5" w:rsidR="0F63D603">
        <w:rPr>
          <w:rFonts w:ascii="Arial" w:hAnsi="Arial" w:eastAsia="Arial" w:cs="Arial"/>
          <w:b w:val="1"/>
          <w:bCs w:val="1"/>
          <w:sz w:val="28"/>
          <w:szCs w:val="28"/>
          <w:u w:val="single"/>
        </w:rPr>
        <w:t>for Parish Council Meeting</w:t>
      </w:r>
    </w:p>
    <w:p xmlns:wp14="http://schemas.microsoft.com/office/word/2010/wordml" w:rsidR="00514EBA" w:rsidRDefault="00514EBA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tbl>
      <w:tblPr>
        <w:tblStyle w:val="a"/>
        <w:tblW w:w="9659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980"/>
        <w:gridCol w:w="7679"/>
      </w:tblGrid>
      <w:tr xmlns:wp14="http://schemas.microsoft.com/office/word/2010/wordml" w:rsidR="00514EBA" w:rsidTr="4C02CA8E" w14:paraId="52F99032" wp14:textId="77777777"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</w:tcPr>
          <w:p w:rsidR="00514EBA" w:rsidRDefault="007C38C2" w14:paraId="491072F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Date</w:t>
            </w:r>
          </w:p>
        </w:tc>
        <w:tc>
          <w:tcPr>
            <w:tcW w:w="767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14EBA" w:rsidP="4C02CA8E" w:rsidRDefault="007C38C2" w14:paraId="3849213C" wp14:textId="5DEC8637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02CA8E" w:rsidR="7A06FD50">
              <w:rPr>
                <w:rFonts w:ascii="Arial" w:hAnsi="Arial" w:eastAsia="Arial" w:cs="Arial"/>
                <w:color w:val="000000" w:themeColor="text1" w:themeTint="FF" w:themeShade="FF"/>
              </w:rPr>
              <w:t>6 January 2026</w:t>
            </w:r>
          </w:p>
        </w:tc>
      </w:tr>
      <w:tr xmlns:wp14="http://schemas.microsoft.com/office/word/2010/wordml" w:rsidR="00514EBA" w:rsidTr="4C02CA8E" w14:paraId="52551045" wp14:textId="77777777">
        <w:tc>
          <w:tcPr>
            <w:tcW w:w="1980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tcMar/>
          </w:tcPr>
          <w:p w:rsidR="00514EBA" w:rsidRDefault="007C38C2" w14:paraId="4A14672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Time</w:t>
            </w:r>
          </w:p>
        </w:tc>
        <w:tc>
          <w:tcPr>
            <w:tcW w:w="767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14EBA" w:rsidRDefault="007C38C2" w14:paraId="36978EC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7pm</w:t>
            </w:r>
          </w:p>
        </w:tc>
      </w:tr>
      <w:tr xmlns:wp14="http://schemas.microsoft.com/office/word/2010/wordml" w:rsidR="00514EBA" w:rsidTr="4C02CA8E" w14:paraId="7364F79B" wp14:textId="77777777">
        <w:tc>
          <w:tcPr>
            <w:tcW w:w="1980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tcMar/>
          </w:tcPr>
          <w:p w:rsidR="00514EBA" w:rsidP="4C02CA8E" w:rsidRDefault="007C38C2" w14:paraId="2115A97E" wp14:textId="43C4EB58">
            <w:pPr>
              <w:pStyle w:val="Normal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02CA8E" w:rsidR="04BACFAA">
              <w:rPr>
                <w:rFonts w:ascii="Arial" w:hAnsi="Arial" w:eastAsia="Arial" w:cs="Arial"/>
                <w:color w:val="000000" w:themeColor="text1" w:themeTint="FF" w:themeShade="FF"/>
              </w:rPr>
              <w:t>Invited</w:t>
            </w:r>
          </w:p>
        </w:tc>
        <w:tc>
          <w:tcPr>
            <w:tcW w:w="767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14EBA" w:rsidP="4C02CA8E" w:rsidRDefault="007C38C2" w14:paraId="3D432038" wp14:textId="418F8F0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Arial" w:hAnsi="Arial" w:eastAsia="Arial" w:cs="Arial"/>
              </w:rPr>
            </w:pPr>
            <w:r w:rsidRPr="4C02CA8E" w:rsidR="16890F64">
              <w:rPr>
                <w:rFonts w:ascii="Arial" w:hAnsi="Arial" w:eastAsia="Arial" w:cs="Arial"/>
                <w:color w:val="000000" w:themeColor="text1" w:themeTint="FF" w:themeShade="FF"/>
              </w:rPr>
              <w:t>Cllr. Ann Clowes (Chair</w:t>
            </w:r>
            <w:r w:rsidRPr="4C02CA8E" w:rsidR="16890F64">
              <w:rPr>
                <w:rFonts w:ascii="Arial" w:hAnsi="Arial" w:eastAsia="Arial" w:cs="Arial"/>
                <w:color w:val="000000" w:themeColor="text1" w:themeTint="FF" w:themeShade="FF"/>
              </w:rPr>
              <w:t>),Cllr</w:t>
            </w:r>
            <w:r w:rsidRPr="4C02CA8E" w:rsidR="16890F64">
              <w:rPr>
                <w:rFonts w:ascii="Arial" w:hAnsi="Arial" w:eastAsia="Arial" w:cs="Arial"/>
                <w:color w:val="000000" w:themeColor="text1" w:themeTint="FF" w:themeShade="FF"/>
              </w:rPr>
              <w:t xml:space="preserve">. Tania Foster (Vice Chair), </w:t>
            </w:r>
            <w:r w:rsidRPr="4C02CA8E" w:rsidR="16890F64">
              <w:rPr>
                <w:rFonts w:ascii="Arial" w:hAnsi="Arial" w:eastAsia="Arial" w:cs="Arial"/>
              </w:rPr>
              <w:t>Cllr Joyce Tomlinson, Cllr Jamie Davis, Ward Cllr Simon Eardley, Mike Jones (clerk</w:t>
            </w:r>
            <w:r w:rsidRPr="4C02CA8E" w:rsidR="16890F64">
              <w:rPr>
                <w:rFonts w:ascii="Arial" w:hAnsi="Arial" w:eastAsia="Arial" w:cs="Arial"/>
              </w:rPr>
              <w:t xml:space="preserve">), </w:t>
            </w:r>
            <w:r w:rsidRPr="4C02CA8E" w:rsidR="16890F64">
              <w:rPr>
                <w:rFonts w:ascii="Arial" w:hAnsi="Arial" w:eastAsia="Arial" w:cs="Arial"/>
                <w:color w:val="000000" w:themeColor="text1" w:themeTint="FF" w:themeShade="FF"/>
              </w:rPr>
              <w:t xml:space="preserve">Laura Johnson, URENCO, Laura </w:t>
            </w:r>
            <w:r w:rsidRPr="4C02CA8E" w:rsidR="16890F64">
              <w:rPr>
                <w:rFonts w:ascii="Arial" w:hAnsi="Arial" w:eastAsia="Arial" w:cs="Arial"/>
              </w:rPr>
              <w:t>Kenny</w:t>
            </w:r>
            <w:r w:rsidRPr="4C02CA8E" w:rsidR="16890F64">
              <w:rPr>
                <w:rFonts w:ascii="Arial" w:hAnsi="Arial" w:eastAsia="Arial" w:cs="Arial"/>
                <w:color w:val="000000" w:themeColor="text1" w:themeTint="FF" w:themeShade="FF"/>
              </w:rPr>
              <w:t xml:space="preserve">, URENCO, </w:t>
            </w:r>
            <w:r w:rsidRPr="4C02CA8E" w:rsidR="677FD292">
              <w:rPr>
                <w:rFonts w:ascii="Arial" w:hAnsi="Arial" w:eastAsia="Arial" w:cs="Arial"/>
                <w:color w:val="000000" w:themeColor="text1" w:themeTint="FF" w:themeShade="FF"/>
              </w:rPr>
              <w:t xml:space="preserve">Cllr </w:t>
            </w:r>
            <w:r w:rsidRPr="4C02CA8E" w:rsidR="16890F64">
              <w:rPr>
                <w:rFonts w:ascii="Arial" w:hAnsi="Arial" w:eastAsia="Arial" w:cs="Arial"/>
              </w:rPr>
              <w:t>Phil Housley</w:t>
            </w:r>
          </w:p>
        </w:tc>
      </w:tr>
      <w:tr xmlns:wp14="http://schemas.microsoft.com/office/word/2010/wordml" w:rsidR="00514EBA" w:rsidTr="4C02CA8E" w14:paraId="252584F7" wp14:textId="77777777">
        <w:trPr>
          <w:trHeight w:val="729"/>
        </w:trPr>
        <w:tc>
          <w:tcPr>
            <w:tcW w:w="1980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tcMar/>
          </w:tcPr>
          <w:p w:rsidR="00514EBA" w:rsidRDefault="007C38C2" w14:paraId="24104F9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Location &amp; Details</w:t>
            </w:r>
          </w:p>
        </w:tc>
        <w:tc>
          <w:tcPr>
            <w:tcW w:w="767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14EBA" w:rsidRDefault="007C38C2" w14:paraId="4138A6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222222"/>
              </w:rPr>
              <w:t>Capenhurst Court, Urenco</w:t>
            </w:r>
          </w:p>
        </w:tc>
      </w:tr>
    </w:tbl>
    <w:p xmlns:wp14="http://schemas.microsoft.com/office/word/2010/wordml" w:rsidR="00514EBA" w:rsidRDefault="00514EBA" w14:paraId="0A37501D" wp14:textId="77777777">
      <w:pPr>
        <w:rPr>
          <w:rFonts w:ascii="Arial" w:hAnsi="Arial" w:eastAsia="Arial" w:cs="Arial"/>
        </w:rPr>
      </w:pPr>
    </w:p>
    <w:p xmlns:wp14="http://schemas.microsoft.com/office/word/2010/wordml" w:rsidR="00514EBA" w:rsidRDefault="00514EBA" w14:paraId="5DAB6C7B" wp14:textId="77777777">
      <w:pPr>
        <w:rPr>
          <w:rFonts w:ascii="Arial" w:hAnsi="Arial" w:eastAsia="Arial" w:cs="Arial"/>
        </w:rPr>
      </w:pPr>
    </w:p>
    <w:tbl>
      <w:tblPr>
        <w:tblW w:w="9660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585"/>
        <w:gridCol w:w="7920"/>
        <w:gridCol w:w="1155"/>
      </w:tblGrid>
      <w:tr xmlns:wp14="http://schemas.microsoft.com/office/word/2010/wordml" w:rsidR="00514EBA" w:rsidTr="4C02CA8E" w14:paraId="6544148C" wp14:textId="77777777">
        <w:tc>
          <w:tcPr>
            <w:tcW w:w="5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</w:tcPr>
          <w:p w:rsidR="00514EBA" w:rsidRDefault="007C38C2" w14:paraId="649841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1</w:t>
            </w:r>
          </w:p>
        </w:tc>
        <w:tc>
          <w:tcPr>
            <w:tcW w:w="79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</w:tcPr>
          <w:p w:rsidR="00514EBA" w:rsidP="4C02CA8E" w:rsidRDefault="007C38C2" w14:paraId="544327E3" wp14:textId="5E96806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4C02CA8E" w:rsidR="53CAF9EE">
              <w:rPr>
                <w:rFonts w:ascii="Arial" w:hAnsi="Arial" w:eastAsia="Arial" w:cs="Arial"/>
                <w:color w:val="000000" w:themeColor="text1" w:themeTint="FF" w:themeShade="FF"/>
              </w:rPr>
              <w:t xml:space="preserve">This meeting was cancelled </w:t>
            </w:r>
            <w:r w:rsidRPr="4C02CA8E" w:rsidR="68CD82DE">
              <w:rPr>
                <w:rFonts w:ascii="Arial" w:hAnsi="Arial" w:eastAsia="Arial" w:cs="Arial"/>
                <w:color w:val="000000" w:themeColor="text1" w:themeTint="FF" w:themeShade="FF"/>
              </w:rPr>
              <w:t>by the Chair, following consultation</w:t>
            </w:r>
            <w:r w:rsidRPr="4C02CA8E" w:rsidR="702AC62B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and </w:t>
            </w:r>
            <w:r w:rsidRPr="4C02CA8E" w:rsidR="321690E4">
              <w:rPr>
                <w:rFonts w:ascii="Arial" w:hAnsi="Arial" w:eastAsia="Arial" w:cs="Arial"/>
                <w:color w:val="000000" w:themeColor="text1" w:themeTint="FF" w:themeShade="FF"/>
              </w:rPr>
              <w:t xml:space="preserve">to ensure the safety of Parish Councillors, </w:t>
            </w:r>
            <w:r w:rsidRPr="4C02CA8E" w:rsidR="53CAF9EE">
              <w:rPr>
                <w:rFonts w:ascii="Arial" w:hAnsi="Arial" w:eastAsia="Arial" w:cs="Arial"/>
                <w:color w:val="000000" w:themeColor="text1" w:themeTint="FF" w:themeShade="FF"/>
              </w:rPr>
              <w:t xml:space="preserve">due to </w:t>
            </w:r>
            <w:r w:rsidRPr="4C02CA8E" w:rsidR="32643D2C">
              <w:rPr>
                <w:rFonts w:ascii="Arial" w:hAnsi="Arial" w:eastAsia="Arial" w:cs="Arial"/>
                <w:color w:val="000000" w:themeColor="text1" w:themeTint="FF" w:themeShade="FF"/>
              </w:rPr>
              <w:t xml:space="preserve">a forecast of </w:t>
            </w:r>
            <w:r w:rsidRPr="4C02CA8E" w:rsidR="53CAF9EE">
              <w:rPr>
                <w:rFonts w:ascii="Arial" w:hAnsi="Arial" w:eastAsia="Arial" w:cs="Arial"/>
                <w:color w:val="000000" w:themeColor="text1" w:themeTint="FF" w:themeShade="FF"/>
              </w:rPr>
              <w:t>adverse weather conditions</w:t>
            </w:r>
            <w:r w:rsidRPr="4C02CA8E" w:rsidR="0CF47DB3">
              <w:rPr>
                <w:rFonts w:ascii="Arial" w:hAnsi="Arial" w:eastAsia="Arial" w:cs="Arial"/>
                <w:color w:val="000000" w:themeColor="text1" w:themeTint="FF" w:themeShade="FF"/>
              </w:rPr>
              <w:t>, notably ice</w:t>
            </w:r>
            <w:r w:rsidRPr="4C02CA8E" w:rsidR="53CAF9EE">
              <w:rPr>
                <w:rFonts w:ascii="Arial" w:hAnsi="Arial" w:eastAsia="Arial" w:cs="Arial"/>
                <w:color w:val="000000" w:themeColor="text1" w:themeTint="FF" w:themeShade="FF"/>
              </w:rPr>
              <w:t>.</w:t>
            </w:r>
            <w:r w:rsidRPr="4C02CA8E" w:rsidR="08B5C013">
              <w:rPr>
                <w:rFonts w:ascii="Arial" w:hAnsi="Arial" w:eastAsia="Arial" w:cs="Arial"/>
                <w:color w:val="000000" w:themeColor="text1" w:themeTint="FF" w:themeShade="FF"/>
              </w:rPr>
              <w:t xml:space="preserve"> </w:t>
            </w:r>
          </w:p>
          <w:p w:rsidR="00514EBA" w:rsidP="4C02CA8E" w:rsidRDefault="007C38C2" w14:paraId="7534B8C7" wp14:textId="5115C0A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Arial" w:hAnsi="Arial" w:eastAsia="Arial" w:cs="Arial"/>
                <w:color w:val="000000"/>
              </w:rPr>
            </w:pPr>
            <w:r w:rsidRPr="4C02CA8E" w:rsidR="06DAF495">
              <w:rPr>
                <w:rFonts w:ascii="Arial" w:hAnsi="Arial" w:eastAsia="Arial" w:cs="Arial"/>
                <w:color w:val="000000" w:themeColor="text1" w:themeTint="FF" w:themeShade="FF"/>
              </w:rPr>
              <w:t xml:space="preserve">A provisional new date of 27 January </w:t>
            </w:r>
            <w:r w:rsidRPr="4C02CA8E" w:rsidR="395B3795">
              <w:rPr>
                <w:rFonts w:ascii="Arial" w:hAnsi="Arial" w:eastAsia="Arial" w:cs="Arial"/>
                <w:color w:val="000000" w:themeColor="text1" w:themeTint="FF" w:themeShade="FF"/>
              </w:rPr>
              <w:t>had been suggested.</w:t>
            </w:r>
          </w:p>
        </w:tc>
        <w:tc>
          <w:tcPr>
            <w:tcW w:w="11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14EBA" w:rsidP="4C02CA8E" w:rsidRDefault="007C38C2" w14:paraId="3A4BE2AD" wp14:textId="4AB67D2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Arial" w:hAnsi="Arial" w:eastAsia="Arial" w:cs="Arial"/>
                <w:color w:val="000000"/>
              </w:rPr>
            </w:pPr>
            <w:r w:rsidRPr="4C02CA8E" w:rsidR="4F56ABE7">
              <w:rPr>
                <w:rFonts w:ascii="Arial" w:hAnsi="Arial" w:eastAsia="Arial" w:cs="Arial"/>
                <w:color w:val="000000" w:themeColor="text1" w:themeTint="FF" w:themeShade="FF"/>
              </w:rPr>
              <w:t>MJ</w:t>
            </w:r>
          </w:p>
          <w:p w:rsidR="00514EBA" w:rsidRDefault="00514EBA" w14:paraId="02EB37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</w:rPr>
            </w:pPr>
          </w:p>
          <w:p w:rsidR="00514EBA" w:rsidP="4C02CA8E" w:rsidRDefault="007C38C2" w14:paraId="15150D0A" wp14:textId="5C2978F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Arial" w:hAnsi="Arial" w:eastAsia="Arial" w:cs="Arial"/>
                <w:color w:val="000000"/>
              </w:rPr>
            </w:pPr>
          </w:p>
        </w:tc>
      </w:tr>
    </w:tbl>
    <w:p w:rsidR="4C02CA8E" w:rsidRDefault="4C02CA8E" w14:paraId="20797E7C" w14:textId="6E760E08"/>
    <w:p xmlns:wp14="http://schemas.microsoft.com/office/word/2010/wordml" w:rsidR="00514EBA" w:rsidRDefault="00514EBA" w14:paraId="4B99056E" wp14:textId="77777777">
      <w:pPr>
        <w:rPr>
          <w:rFonts w:ascii="Arial" w:hAnsi="Arial" w:eastAsia="Arial" w:cs="Arial"/>
        </w:rPr>
      </w:pPr>
    </w:p>
    <w:sectPr w:rsidR="00514EBA">
      <w:pgSz w:w="11906" w:h="16838" w:orient="portrait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51073AB6-FD33-4044-9401-C59C21C2C110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F10DD15-EED1-422A-8197-D8B4E5AECFE1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EEC0FA-9269-42B7-9C62-20C6FF3A767D}" r:id="rId3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46DC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2F212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AD08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5206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6F41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52150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9935212">
    <w:abstractNumId w:val="5"/>
  </w:num>
  <w:num w:numId="2" w16cid:durableId="326439513">
    <w:abstractNumId w:val="0"/>
  </w:num>
  <w:num w:numId="3" w16cid:durableId="1124153458">
    <w:abstractNumId w:val="1"/>
  </w:num>
  <w:num w:numId="4" w16cid:durableId="1585720821">
    <w:abstractNumId w:val="2"/>
  </w:num>
  <w:num w:numId="5" w16cid:durableId="1340742227">
    <w:abstractNumId w:val="3"/>
  </w:num>
  <w:num w:numId="6" w16cid:durableId="796262472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EBA"/>
    <w:rsid w:val="00514EBA"/>
    <w:rsid w:val="007C38C2"/>
    <w:rsid w:val="00F537B2"/>
    <w:rsid w:val="04BACFAA"/>
    <w:rsid w:val="06DAF495"/>
    <w:rsid w:val="08B5C013"/>
    <w:rsid w:val="0CF47DB3"/>
    <w:rsid w:val="0F63D603"/>
    <w:rsid w:val="10996398"/>
    <w:rsid w:val="134D9FB9"/>
    <w:rsid w:val="16890F64"/>
    <w:rsid w:val="321690E4"/>
    <w:rsid w:val="32643D2C"/>
    <w:rsid w:val="395B3795"/>
    <w:rsid w:val="4C02CA8E"/>
    <w:rsid w:val="4F56ABE7"/>
    <w:rsid w:val="53CAF9EE"/>
    <w:rsid w:val="61605CA6"/>
    <w:rsid w:val="677FD292"/>
    <w:rsid w:val="68CD82DE"/>
    <w:rsid w:val="702AC62B"/>
    <w:rsid w:val="7701CB5F"/>
    <w:rsid w:val="792D5B9B"/>
    <w:rsid w:val="7A06FD50"/>
    <w:rsid w:val="7CDE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491239"/>
  <w15:docId w15:val="{8926D77D-E1B2-4B50-8F36-2F10B0EB31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Liberation Serif" w:hAnsi="Liberation Serif" w:eastAsia="Liberation Serif" w:cs="Liberation Serif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 and L PC</lastModifiedBy>
  <revision>3</revision>
  <dcterms:created xsi:type="dcterms:W3CDTF">2026-01-03T15:25:00.0000000Z</dcterms:created>
  <dcterms:modified xsi:type="dcterms:W3CDTF">2026-01-09T15:41:27.1660990Z</dcterms:modified>
</coreProperties>
</file>